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7663"/>
        <w:gridCol w:w="4678"/>
      </w:tblGrid>
      <w:tr w:rsidR="585A5871" w:rsidTr="585A5871" w14:paraId="1E152F23">
        <w:trPr>
          <w:trHeight w:val="495"/>
        </w:trPr>
        <w:tc>
          <w:tcPr>
            <w:tcW w:w="3105" w:type="dxa"/>
            <w:tcMar/>
          </w:tcPr>
          <w:p w:rsidR="585A5871" w:rsidP="585A5871" w:rsidRDefault="585A5871" w14:paraId="3B4A797B" w14:textId="26905A93">
            <w:pPr>
              <w:rPr>
                <w:rFonts w:ascii="Arial" w:hAnsi="Arial" w:cs="Arial"/>
              </w:rPr>
            </w:pPr>
            <w:r w:rsidRPr="585A5871" w:rsidR="585A5871">
              <w:rPr>
                <w:rFonts w:ascii="Arial" w:hAnsi="Arial" w:cs="Arial"/>
              </w:rPr>
              <w:t xml:space="preserve">Please </w:t>
            </w:r>
            <w:r w:rsidRPr="585A5871" w:rsidR="585A5871">
              <w:rPr>
                <w:rFonts w:ascii="Arial" w:hAnsi="Arial" w:cs="Arial"/>
              </w:rPr>
              <w:t>complete i</w:t>
            </w:r>
            <w:r w:rsidRPr="585A5871" w:rsidR="585A5871">
              <w:rPr>
                <w:rFonts w:ascii="Arial" w:hAnsi="Arial" w:cs="Arial"/>
              </w:rPr>
              <w:t>f</w:t>
            </w:r>
            <w:r w:rsidRPr="585A5871" w:rsidR="585A5871">
              <w:rPr>
                <w:rFonts w:ascii="Arial" w:hAnsi="Arial" w:cs="Arial"/>
              </w:rPr>
              <w:t xml:space="preserve"> </w:t>
            </w:r>
            <w:r w:rsidRPr="585A5871" w:rsidR="585A5871">
              <w:rPr>
                <w:rFonts w:ascii="Arial" w:hAnsi="Arial" w:cs="Arial"/>
              </w:rPr>
              <w:t>r</w:t>
            </w:r>
            <w:r w:rsidRPr="585A5871" w:rsidR="585A5871">
              <w:rPr>
                <w:rFonts w:ascii="Arial" w:hAnsi="Arial" w:cs="Arial"/>
              </w:rPr>
              <w:t>equired:</w:t>
            </w:r>
          </w:p>
        </w:tc>
        <w:tc>
          <w:tcPr>
            <w:tcW w:w="7663" w:type="dxa"/>
            <w:tcMar/>
          </w:tcPr>
          <w:p w:rsidR="585A5871" w:rsidP="585A5871" w:rsidRDefault="585A5871" w14:noSpellErr="1" w14:paraId="67075F33" w14:textId="32D2217E">
            <w:pPr>
              <w:rPr>
                <w:rFonts w:ascii="Arial" w:hAnsi="Arial" w:cs="Arial"/>
              </w:rPr>
            </w:pPr>
            <w:r w:rsidRPr="585A5871" w:rsidR="585A5871">
              <w:rPr>
                <w:rFonts w:ascii="Arial" w:hAnsi="Arial" w:cs="Arial"/>
              </w:rPr>
              <w:t>Post Being reviewed:</w:t>
            </w:r>
          </w:p>
        </w:tc>
        <w:tc>
          <w:tcPr>
            <w:tcW w:w="4678" w:type="dxa"/>
            <w:tcMar/>
          </w:tcPr>
          <w:p w:rsidR="585A5871" w:rsidP="585A5871" w:rsidRDefault="585A5871" w14:noSpellErr="1" w14:paraId="4E0B0F71" w14:textId="46F11D59">
            <w:pPr>
              <w:rPr>
                <w:rFonts w:ascii="Arial" w:hAnsi="Arial" w:cs="Arial"/>
              </w:rPr>
            </w:pPr>
            <w:r w:rsidRPr="585A5871" w:rsidR="585A5871">
              <w:rPr>
                <w:rFonts w:ascii="Arial" w:hAnsi="Arial" w:cs="Arial"/>
              </w:rPr>
              <w:t>Training Year:</w:t>
            </w:r>
          </w:p>
        </w:tc>
      </w:tr>
    </w:tbl>
    <w:tbl>
      <w:tblPr>
        <w:tblStyle w:val="TableGrid"/>
        <w:tblpPr w:leftFromText="180" w:rightFromText="180" w:horzAnchor="margin" w:tblpY="855"/>
        <w:tblW w:w="15502" w:type="dxa"/>
        <w:tblLayout w:type="fixed"/>
        <w:tblLook w:val="04A0" w:firstRow="1" w:lastRow="0" w:firstColumn="1" w:lastColumn="0" w:noHBand="0" w:noVBand="1"/>
      </w:tblPr>
      <w:tblGrid>
        <w:gridCol w:w="9278"/>
        <w:gridCol w:w="1524"/>
        <w:gridCol w:w="906"/>
        <w:gridCol w:w="1810"/>
        <w:gridCol w:w="1984"/>
      </w:tblGrid>
      <w:tr w:rsidRPr="004B3200" w:rsidR="00191063" w:rsidTr="585A5871" w14:paraId="3A714E57" w14:textId="77777777">
        <w:trPr>
          <w:trHeight w:val="735"/>
        </w:trPr>
        <w:tc>
          <w:tcPr>
            <w:tcW w:w="9278" w:type="dxa"/>
            <w:tcBorders>
              <w:top w:val="single" w:color="auto" w:sz="12" w:space="0"/>
              <w:bottom w:val="single" w:color="auto" w:sz="4" w:space="0"/>
            </w:tcBorders>
            <w:shd w:val="clear" w:color="auto" w:fill="8DB3E2" w:themeFill="text2" w:themeFillTint="66"/>
            <w:tcMar/>
            <w:vAlign w:val="center"/>
          </w:tcPr>
          <w:p w:rsidRPr="001151CE" w:rsidR="00740D08" w:rsidP="585A5871" w:rsidRDefault="00740D08" w14:paraId="6DB10DFE" w14:textId="77777777" w14:noSpellErr="1">
            <w:pPr>
              <w:ind w:left="0" w:hanging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color="auto" w:sz="12" w:space="0"/>
              <w:bottom w:val="single" w:color="auto" w:sz="4" w:space="0"/>
            </w:tcBorders>
            <w:shd w:val="clear" w:color="auto" w:fill="8DB3E2" w:themeFill="text2" w:themeFillTint="66"/>
            <w:tcMar/>
            <w:vAlign w:val="center"/>
          </w:tcPr>
          <w:p w:rsidRPr="001151CE" w:rsidR="00740D08" w:rsidP="585A5871" w:rsidRDefault="00740D08" w14:paraId="171D350A" w14:textId="15E924A3" w14:noSpellErr="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85A5871" w:rsidR="5C274A2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Excellent</w:t>
            </w:r>
          </w:p>
        </w:tc>
        <w:tc>
          <w:tcPr>
            <w:tcW w:w="906" w:type="dxa"/>
            <w:tcBorders>
              <w:top w:val="single" w:color="auto" w:sz="12" w:space="0"/>
              <w:bottom w:val="single" w:color="auto" w:sz="4" w:space="0"/>
            </w:tcBorders>
            <w:shd w:val="clear" w:color="auto" w:fill="8DB3E2" w:themeFill="text2" w:themeFillTint="66"/>
            <w:tcMar/>
            <w:vAlign w:val="center"/>
          </w:tcPr>
          <w:p w:rsidRPr="001151CE" w:rsidR="00740D08" w:rsidP="00C72DEF" w:rsidRDefault="00740D08" w14:paraId="568887F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810" w:type="dxa"/>
            <w:tcBorders>
              <w:top w:val="single" w:color="auto" w:sz="12" w:space="0"/>
              <w:bottom w:val="single" w:color="auto" w:sz="4" w:space="0"/>
            </w:tcBorders>
            <w:shd w:val="clear" w:color="auto" w:fill="8DB3E2" w:themeFill="text2" w:themeFillTint="66"/>
            <w:tcMar/>
            <w:vAlign w:val="center"/>
          </w:tcPr>
          <w:p w:rsidRPr="001151CE" w:rsidR="00740D08" w:rsidP="00AE5FE3" w:rsidRDefault="00740D08" w14:paraId="4ED4E592" w14:textId="2FCAA5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>Requires Improvement</w:t>
            </w:r>
          </w:p>
        </w:tc>
        <w:tc>
          <w:tcPr>
            <w:tcW w:w="1984" w:type="dxa"/>
            <w:tcBorders>
              <w:top w:val="single" w:color="auto" w:sz="12" w:space="0"/>
              <w:bottom w:val="single" w:color="auto" w:sz="4" w:space="0"/>
            </w:tcBorders>
            <w:shd w:val="clear" w:color="auto" w:fill="8DB3E2" w:themeFill="text2" w:themeFillTint="66"/>
            <w:tcMar/>
            <w:vAlign w:val="center"/>
          </w:tcPr>
          <w:p w:rsidRPr="001151CE" w:rsidR="00740D08" w:rsidP="00AE5FE3" w:rsidRDefault="00740D08" w14:paraId="0EA065E2" w14:textId="3D6D5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>Inadequate</w:t>
            </w:r>
          </w:p>
        </w:tc>
      </w:tr>
      <w:tr w:rsidRPr="004B3200" w:rsidR="00191063" w:rsidTr="585A5871" w14:paraId="63A89837" w14:textId="77777777">
        <w:trPr>
          <w:trHeight w:val="626"/>
        </w:trPr>
        <w:tc>
          <w:tcPr>
            <w:tcW w:w="9278" w:type="dxa"/>
            <w:tcBorders>
              <w:bottom w:val="nil"/>
            </w:tcBorders>
            <w:tcMar/>
            <w:vAlign w:val="center"/>
          </w:tcPr>
          <w:p w:rsidRPr="001151CE" w:rsidR="000611D8" w:rsidP="00C72DEF" w:rsidRDefault="00A8001C" w14:paraId="17EABEA0" w14:textId="0390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 xml:space="preserve">On commencement of the training post/placement learners know who is providing their 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Educational and Clinical Supervision</w:t>
            </w:r>
            <w:r w:rsidRPr="3A7A49F5">
              <w:rPr>
                <w:rFonts w:ascii="Arial" w:hAnsi="Arial" w:cs="Arial"/>
                <w:sz w:val="20"/>
                <w:szCs w:val="20"/>
              </w:rPr>
              <w:t xml:space="preserve"> and have </w:t>
            </w:r>
            <w:r w:rsidRPr="3A7A49F5" w:rsidR="00242D88">
              <w:rPr>
                <w:rFonts w:ascii="Arial" w:hAnsi="Arial" w:cs="Arial"/>
                <w:sz w:val="20"/>
                <w:szCs w:val="20"/>
              </w:rPr>
              <w:t>contacted</w:t>
            </w:r>
            <w:r w:rsidRPr="3A7A49F5">
              <w:rPr>
                <w:rFonts w:ascii="Arial" w:hAnsi="Arial" w:cs="Arial"/>
                <w:sz w:val="20"/>
                <w:szCs w:val="20"/>
              </w:rPr>
              <w:t xml:space="preserve"> their Educational Supervisor.</w:t>
            </w:r>
          </w:p>
        </w:tc>
        <w:tc>
          <w:tcPr>
            <w:tcW w:w="1524" w:type="dxa"/>
            <w:tcBorders>
              <w:bottom w:val="nil"/>
            </w:tcBorders>
            <w:tcMar/>
            <w:vAlign w:val="center"/>
          </w:tcPr>
          <w:p w:rsidRPr="001151CE" w:rsidR="000611D8" w:rsidP="00AE5FE3" w:rsidRDefault="00476B71" w14:paraId="606A5054" w14:textId="50B369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Borders>
              <w:bottom w:val="nil"/>
            </w:tcBorders>
            <w:tcMar/>
            <w:vAlign w:val="center"/>
          </w:tcPr>
          <w:p w:rsidRPr="001151CE" w:rsidR="000611D8" w:rsidP="00AE5FE3" w:rsidRDefault="00476B71" w14:paraId="37686DC9" w14:textId="0729F0F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Borders>
              <w:bottom w:val="nil"/>
            </w:tcBorders>
            <w:tcMar/>
            <w:vAlign w:val="center"/>
          </w:tcPr>
          <w:p w:rsidRPr="001151CE" w:rsidR="000611D8" w:rsidP="00AE5FE3" w:rsidRDefault="00476B71" w14:paraId="2A414C58" w14:textId="69B7F9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Borders>
              <w:bottom w:val="nil"/>
            </w:tcBorders>
            <w:tcMar/>
            <w:vAlign w:val="center"/>
          </w:tcPr>
          <w:p w:rsidRPr="001151CE" w:rsidR="000611D8" w:rsidP="00AE5FE3" w:rsidRDefault="00476B71" w14:paraId="36A7EFD5" w14:textId="23B1A54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="3A7A49F5" w:rsidTr="585A5871" w14:paraId="5A81C772" w14:textId="77777777">
        <w:trPr>
          <w:trHeight w:val="706"/>
        </w:trPr>
        <w:tc>
          <w:tcPr>
            <w:tcW w:w="9278" w:type="dxa"/>
            <w:tcMar/>
            <w:vAlign w:val="center"/>
          </w:tcPr>
          <w:p w:rsidR="00740D08" w:rsidP="00C72DEF" w:rsidRDefault="00740D08" w14:paraId="6EDE9056" w14:textId="4B0F675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Supervisors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>
              <w:rPr>
                <w:rFonts w:ascii="Arial" w:hAnsi="Arial" w:cs="Arial"/>
                <w:sz w:val="20"/>
                <w:szCs w:val="20"/>
              </w:rPr>
              <w:t xml:space="preserve">meet the Learner </w:t>
            </w:r>
            <w:r w:rsidRPr="3A7A49F5" w:rsidR="00035DFE">
              <w:rPr>
                <w:rFonts w:ascii="Arial" w:hAnsi="Arial" w:cs="Arial"/>
                <w:sz w:val="20"/>
                <w:szCs w:val="20"/>
              </w:rPr>
              <w:t xml:space="preserve">and sets initial objectives and provides regular </w:t>
            </w:r>
            <w:r w:rsidRPr="3A7A49F5" w:rsidR="00242D88">
              <w:rPr>
                <w:rFonts w:ascii="Arial" w:hAnsi="Arial" w:cs="Arial"/>
                <w:sz w:val="20"/>
                <w:szCs w:val="20"/>
              </w:rPr>
              <w:t>high-quality</w:t>
            </w:r>
            <w:r w:rsidRPr="3A7A49F5" w:rsidR="00035DFE">
              <w:rPr>
                <w:rFonts w:ascii="Arial" w:hAnsi="Arial" w:cs="Arial"/>
                <w:sz w:val="20"/>
                <w:szCs w:val="20"/>
              </w:rPr>
              <w:t xml:space="preserve"> feedback and reviews progress.</w:t>
            </w:r>
          </w:p>
        </w:tc>
        <w:tc>
          <w:tcPr>
            <w:tcW w:w="1524" w:type="dxa"/>
            <w:tcMar/>
            <w:vAlign w:val="center"/>
          </w:tcPr>
          <w:p w:rsidR="00035DFE" w:rsidP="00AE5FE3" w:rsidRDefault="00035DFE" w14:paraId="738300B7" w14:textId="33915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="00035DFE" w:rsidP="00AE5FE3" w:rsidRDefault="00035DFE" w14:paraId="2040B5F3" w14:textId="3B089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="002940FD" w:rsidP="00AE5FE3" w:rsidRDefault="002940FD" w14:paraId="7425765F" w14:textId="3269580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</w:t>
            </w:r>
            <w:r w:rsidRPr="3A7A49F5" w:rsidR="00007C1F">
              <w:rPr>
                <w:rFonts w:ascii="Arial" w:hAnsi="Arial" w:cs="Arial"/>
                <w:sz w:val="20"/>
                <w:szCs w:val="20"/>
              </w:rPr>
              <w:t>ometimes</w:t>
            </w:r>
          </w:p>
        </w:tc>
        <w:tc>
          <w:tcPr>
            <w:tcW w:w="1984" w:type="dxa"/>
            <w:tcMar/>
            <w:vAlign w:val="center"/>
          </w:tcPr>
          <w:p w:rsidR="00007C1F" w:rsidP="00AE5FE3" w:rsidRDefault="00007C1F" w14:paraId="5A9C5B79" w14:textId="3B303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191063" w:rsidTr="585A5871" w14:paraId="455AC958" w14:textId="77777777">
        <w:trPr>
          <w:trHeight w:val="454"/>
        </w:trPr>
        <w:tc>
          <w:tcPr>
            <w:tcW w:w="9278" w:type="dxa"/>
            <w:tcMar/>
            <w:vAlign w:val="center"/>
          </w:tcPr>
          <w:p w:rsidRPr="001151CE" w:rsidR="00B46826" w:rsidP="00C72DEF" w:rsidRDefault="000611D8" w14:paraId="0FAB2527" w14:textId="1EF144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Learner Support</w:t>
            </w:r>
            <w:r w:rsidRPr="3A7A49F5">
              <w:rPr>
                <w:rFonts w:ascii="Arial" w:hAnsi="Arial" w:cs="Arial"/>
                <w:sz w:val="20"/>
                <w:szCs w:val="20"/>
              </w:rPr>
              <w:t xml:space="preserve"> needs</w:t>
            </w:r>
            <w:r w:rsidRPr="3A7A49F5" w:rsidR="00DA03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A7A49F5" w:rsidR="005B04F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3A7A49F5" w:rsidR="00DA038D">
              <w:rPr>
                <w:rFonts w:ascii="Arial" w:hAnsi="Arial" w:cs="Arial"/>
                <w:sz w:val="20"/>
                <w:szCs w:val="20"/>
              </w:rPr>
              <w:t xml:space="preserve">recognised </w:t>
            </w:r>
            <w:r w:rsidRPr="3A7A49F5" w:rsidR="000B1A33">
              <w:rPr>
                <w:rFonts w:ascii="Arial" w:hAnsi="Arial" w:cs="Arial"/>
                <w:sz w:val="20"/>
                <w:szCs w:val="20"/>
              </w:rPr>
              <w:t>early,</w:t>
            </w:r>
            <w:r w:rsidRPr="3A7A49F5" w:rsidR="00DA03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3A7A49F5" w:rsidR="005B04FA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Pr="3A7A49F5" w:rsidR="00DA038D">
              <w:rPr>
                <w:rFonts w:ascii="Arial" w:hAnsi="Arial" w:cs="Arial"/>
                <w:sz w:val="20"/>
                <w:szCs w:val="20"/>
              </w:rPr>
              <w:t xml:space="preserve"> appropriately given.</w:t>
            </w:r>
          </w:p>
        </w:tc>
        <w:tc>
          <w:tcPr>
            <w:tcW w:w="1524" w:type="dxa"/>
            <w:tcMar/>
            <w:vAlign w:val="center"/>
          </w:tcPr>
          <w:p w:rsidRPr="001151CE" w:rsidR="00B46826" w:rsidP="00AE5FE3" w:rsidRDefault="00DA038D" w14:paraId="032B844A" w14:textId="61A0E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Pr="001151CE" w:rsidR="00B46826" w:rsidP="00AE5FE3" w:rsidRDefault="00DA038D" w14:paraId="16F48318" w14:textId="134CD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Pr="001151CE" w:rsidR="00B46826" w:rsidP="00AE5FE3" w:rsidRDefault="005B04FA" w14:paraId="26CDFABD" w14:textId="504A8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Mar/>
            <w:vAlign w:val="center"/>
          </w:tcPr>
          <w:p w:rsidRPr="001151CE" w:rsidR="00B46826" w:rsidP="00AE5FE3" w:rsidRDefault="005B04FA" w14:paraId="213690B9" w14:textId="461EC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191063" w:rsidTr="585A5871" w14:paraId="7B7DA413" w14:textId="77777777">
        <w:trPr>
          <w:trHeight w:val="667"/>
        </w:trPr>
        <w:tc>
          <w:tcPr>
            <w:tcW w:w="9278" w:type="dxa"/>
            <w:tcMar/>
            <w:vAlign w:val="center"/>
          </w:tcPr>
          <w:p w:rsidRPr="001151CE" w:rsidR="00A6133F" w:rsidP="00C72DEF" w:rsidRDefault="00AA70F0" w14:paraId="6B473793" w14:textId="5B56E599">
            <w:pPr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 xml:space="preserve">Learners </w:t>
            </w:r>
            <w:bookmarkStart w:name="_Int_VBhzuA7j" w:id="0"/>
            <w:r w:rsidRPr="3A7A49F5">
              <w:rPr>
                <w:rFonts w:ascii="Arial" w:hAnsi="Arial" w:cs="Arial"/>
                <w:sz w:val="20"/>
                <w:szCs w:val="20"/>
              </w:rPr>
              <w:t>are able to</w:t>
            </w:r>
            <w:bookmarkEnd w:id="0"/>
            <w:r w:rsidRPr="3A7A49F5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 w:rsidR="00A613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Work-based Assessments</w:t>
            </w:r>
            <w:r w:rsidRPr="3A7A49F5" w:rsidR="00CB0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 w:rsidR="00CB06CE">
              <w:rPr>
                <w:rFonts w:ascii="Arial" w:hAnsi="Arial" w:cs="Arial"/>
                <w:sz w:val="20"/>
                <w:szCs w:val="20"/>
              </w:rPr>
              <w:t>/ supervised learning events (</w:t>
            </w:r>
            <w:r w:rsidRPr="3A7A49F5" w:rsidR="00CB06CE">
              <w:rPr>
                <w:rFonts w:ascii="Arial" w:hAnsi="Arial" w:cs="Arial"/>
                <w:b/>
                <w:bCs/>
                <w:sz w:val="20"/>
                <w:szCs w:val="20"/>
              </w:rPr>
              <w:t>SLE</w:t>
            </w:r>
            <w:r w:rsidRPr="3A7A49F5" w:rsidR="00CB06CE">
              <w:rPr>
                <w:rFonts w:ascii="Arial" w:hAnsi="Arial" w:cs="Arial"/>
                <w:sz w:val="20"/>
                <w:szCs w:val="20"/>
              </w:rPr>
              <w:t>) according to the curriculum requirements.</w:t>
            </w:r>
          </w:p>
        </w:tc>
        <w:tc>
          <w:tcPr>
            <w:tcW w:w="1524" w:type="dxa"/>
            <w:tcMar/>
            <w:vAlign w:val="center"/>
          </w:tcPr>
          <w:p w:rsidRPr="001151CE" w:rsidR="00A6133F" w:rsidP="00AE5FE3" w:rsidRDefault="00AA70F0" w14:paraId="3ED8239F" w14:textId="33637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Pr="001151CE" w:rsidR="00A6133F" w:rsidP="00AE5FE3" w:rsidRDefault="00AA70F0" w14:paraId="6E6D4819" w14:textId="352E5EF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Pr="001151CE" w:rsidR="00A6133F" w:rsidP="00AE5FE3" w:rsidRDefault="005B04FA" w14:paraId="06996BFA" w14:textId="38626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Mar/>
            <w:vAlign w:val="center"/>
          </w:tcPr>
          <w:p w:rsidRPr="001151CE" w:rsidR="00873B04" w:rsidP="00AE5FE3" w:rsidRDefault="005B04FA" w14:paraId="369133D1" w14:textId="5B8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191063" w:rsidTr="585A5871" w14:paraId="0A119287" w14:textId="77777777">
        <w:trPr>
          <w:trHeight w:val="454"/>
        </w:trPr>
        <w:tc>
          <w:tcPr>
            <w:tcW w:w="9278" w:type="dxa"/>
            <w:tcMar/>
            <w:vAlign w:val="center"/>
          </w:tcPr>
          <w:p w:rsidRPr="001151CE" w:rsidR="001A6325" w:rsidP="00C72DEF" w:rsidRDefault="00D01689" w14:paraId="7E844779" w14:textId="6244CB9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 xml:space="preserve">High Quality and Regular </w:t>
            </w:r>
            <w:r w:rsidRPr="3A7A49F5" w:rsidR="00A6133F">
              <w:rPr>
                <w:rFonts w:ascii="Arial" w:hAnsi="Arial" w:cs="Arial"/>
                <w:sz w:val="20"/>
                <w:szCs w:val="20"/>
              </w:rPr>
              <w:t xml:space="preserve">Feedback is given on </w:t>
            </w:r>
            <w:r w:rsidRPr="3A7A49F5" w:rsidR="00A613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Clinical Performance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1524" w:type="dxa"/>
            <w:tcMar/>
            <w:vAlign w:val="center"/>
          </w:tcPr>
          <w:p w:rsidRPr="001151CE" w:rsidR="00A6133F" w:rsidP="00AE5FE3" w:rsidRDefault="00D01689" w14:paraId="746F316D" w14:textId="2C2F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Pr="001151CE" w:rsidR="00A6133F" w:rsidP="00AE5FE3" w:rsidRDefault="00D01689" w14:paraId="5D87CB46" w14:textId="2E350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Pr="001151CE" w:rsidR="00A6133F" w:rsidP="00AE5FE3" w:rsidRDefault="00CA6704" w14:paraId="127CDE43" w14:textId="2839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Mar/>
            <w:vAlign w:val="center"/>
          </w:tcPr>
          <w:p w:rsidRPr="001151CE" w:rsidR="004550D5" w:rsidP="00AE5FE3" w:rsidRDefault="00CA6704" w14:paraId="2A86A26A" w14:textId="407A0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191063" w:rsidTr="585A5871" w14:paraId="390CBF53" w14:textId="77777777">
        <w:trPr>
          <w:trHeight w:val="653"/>
        </w:trPr>
        <w:tc>
          <w:tcPr>
            <w:tcW w:w="9278" w:type="dxa"/>
            <w:tcMar/>
            <w:vAlign w:val="center"/>
          </w:tcPr>
          <w:p w:rsidRPr="001151CE" w:rsidR="00A6133F" w:rsidP="00C72DEF" w:rsidRDefault="00267205" w14:paraId="0A9E3C1D" w14:textId="1C7A25E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Appropriate </w:t>
            </w:r>
            <w:r w:rsidRPr="3A7A49F5" w:rsidR="00A613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Clinical Skill Mix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>
              <w:rPr>
                <w:rFonts w:ascii="Arial" w:hAnsi="Arial" w:cs="Arial"/>
                <w:sz w:val="20"/>
                <w:szCs w:val="20"/>
              </w:rPr>
              <w:t>is provided</w:t>
            </w:r>
            <w:r w:rsidRPr="3A7A49F5" w:rsidR="00D01689">
              <w:rPr>
                <w:rFonts w:ascii="Arial" w:hAnsi="Arial" w:cs="Arial"/>
                <w:sz w:val="20"/>
                <w:szCs w:val="20"/>
              </w:rPr>
              <w:t xml:space="preserve"> and tailored to individual learning needs.</w:t>
            </w:r>
          </w:p>
        </w:tc>
        <w:tc>
          <w:tcPr>
            <w:tcW w:w="1524" w:type="dxa"/>
            <w:tcMar/>
            <w:vAlign w:val="center"/>
          </w:tcPr>
          <w:p w:rsidRPr="001151CE" w:rsidR="00A6133F" w:rsidP="00C72DEF" w:rsidRDefault="00C72DEF" w14:paraId="3521B900" w14:textId="64B51F7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Pr="001151CE" w:rsidR="00A6133F" w:rsidP="00AE5FE3" w:rsidRDefault="00D01689" w14:paraId="772C2D2B" w14:textId="5971A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Pr="001151CE" w:rsidR="00E95B53" w:rsidP="00AE5FE3" w:rsidRDefault="00CA6704" w14:paraId="142786C8" w14:textId="3388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Mar/>
            <w:vAlign w:val="center"/>
          </w:tcPr>
          <w:p w:rsidRPr="001151CE" w:rsidR="00A6133F" w:rsidP="00AE5FE3" w:rsidRDefault="00CA6704" w14:paraId="4B528D8A" w14:textId="5A20D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191063" w:rsidTr="585A5871" w14:paraId="127925D5" w14:textId="77777777">
        <w:trPr>
          <w:trHeight w:val="759"/>
        </w:trPr>
        <w:tc>
          <w:tcPr>
            <w:tcW w:w="9278" w:type="dxa"/>
            <w:tcMar/>
            <w:vAlign w:val="center"/>
          </w:tcPr>
          <w:p w:rsidRPr="001151CE" w:rsidR="00A6133F" w:rsidP="00C72DEF" w:rsidRDefault="00A6133F" w14:paraId="66E881BB" w14:textId="49B5E2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Protected Time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>
              <w:rPr>
                <w:rFonts w:ascii="Arial" w:hAnsi="Arial" w:cs="Arial"/>
                <w:sz w:val="20"/>
                <w:szCs w:val="20"/>
              </w:rPr>
              <w:t>is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>
              <w:rPr>
                <w:rFonts w:ascii="Arial" w:hAnsi="Arial" w:cs="Arial"/>
                <w:sz w:val="20"/>
                <w:szCs w:val="20"/>
              </w:rPr>
              <w:t>provided for teaching and learning</w:t>
            </w:r>
            <w:r w:rsidRPr="3A7A49F5" w:rsidR="00DE5318">
              <w:rPr>
                <w:rFonts w:ascii="Arial" w:hAnsi="Arial" w:cs="Arial"/>
                <w:sz w:val="20"/>
                <w:szCs w:val="20"/>
              </w:rPr>
              <w:t xml:space="preserve"> including the ability to take study leave where appropriate.</w:t>
            </w:r>
          </w:p>
        </w:tc>
        <w:tc>
          <w:tcPr>
            <w:tcW w:w="1524" w:type="dxa"/>
            <w:tcMar/>
            <w:vAlign w:val="center"/>
          </w:tcPr>
          <w:p w:rsidRPr="001151CE" w:rsidR="00A6133F" w:rsidP="00AE5FE3" w:rsidRDefault="00A6133F" w14:paraId="5ADBA400" w14:textId="3A1F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Pr="001151CE" w:rsidR="00A6133F" w:rsidP="00AE5FE3" w:rsidRDefault="00DA038D" w14:paraId="3555B795" w14:textId="4F6FE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Pr="001151CE" w:rsidR="00A6133F" w:rsidP="00AE5FE3" w:rsidRDefault="00CA6704" w14:paraId="61AFFC86" w14:textId="24422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Mar/>
            <w:vAlign w:val="center"/>
          </w:tcPr>
          <w:p w:rsidRPr="001151CE" w:rsidR="00A6133F" w:rsidP="00AE5FE3" w:rsidRDefault="00CA6704" w14:paraId="7D7BD3CC" w14:textId="17E8B60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CD1660" w:rsidTr="585A5871" w14:paraId="4DC86169" w14:textId="77777777">
        <w:trPr>
          <w:trHeight w:val="688"/>
        </w:trPr>
        <w:tc>
          <w:tcPr>
            <w:tcW w:w="9278" w:type="dxa"/>
            <w:tcBorders>
              <w:bottom w:val="single" w:color="auto" w:sz="4" w:space="0"/>
            </w:tcBorders>
            <w:tcMar/>
            <w:vAlign w:val="center"/>
          </w:tcPr>
          <w:p w:rsidRPr="001151CE" w:rsidR="00B37A9E" w:rsidP="00C72DEF" w:rsidRDefault="00516F1D" w14:paraId="66805AE5" w14:textId="340AD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 Clear p</w:t>
            </w:r>
            <w:r w:rsidRPr="3A7A49F5" w:rsidR="00B37A9E">
              <w:rPr>
                <w:rFonts w:ascii="Arial" w:hAnsi="Arial" w:cs="Arial"/>
                <w:sz w:val="20"/>
                <w:szCs w:val="20"/>
              </w:rPr>
              <w:t>rocess</w:t>
            </w:r>
            <w:r w:rsidRPr="3A7A49F5" w:rsidR="006D4AA8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3A7A49F5" w:rsidR="00CB58E6">
              <w:rPr>
                <w:rFonts w:ascii="Arial" w:hAnsi="Arial" w:cs="Arial"/>
                <w:sz w:val="20"/>
                <w:szCs w:val="20"/>
              </w:rPr>
              <w:t>provided for</w:t>
            </w:r>
            <w:r w:rsidRPr="3A7A49F5" w:rsidR="00B37A9E">
              <w:rPr>
                <w:rFonts w:ascii="Arial" w:hAnsi="Arial" w:cs="Arial"/>
                <w:sz w:val="20"/>
                <w:szCs w:val="20"/>
              </w:rPr>
              <w:t xml:space="preserve"> raising </w:t>
            </w:r>
            <w:r w:rsidRPr="3A7A49F5" w:rsidR="00B37A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Patient Safety</w:t>
            </w:r>
            <w:r w:rsidRPr="3A7A49F5" w:rsidR="00B37A9E">
              <w:rPr>
                <w:rFonts w:ascii="Arial" w:hAnsi="Arial" w:cs="Arial"/>
                <w:sz w:val="20"/>
                <w:szCs w:val="20"/>
              </w:rPr>
              <w:t xml:space="preserve"> concerns</w:t>
            </w:r>
            <w:r w:rsidRPr="3A7A49F5" w:rsidR="00600D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A7A49F5" w:rsidR="0045025E">
              <w:rPr>
                <w:rFonts w:ascii="Arial" w:hAnsi="Arial" w:cs="Arial"/>
                <w:sz w:val="20"/>
                <w:szCs w:val="20"/>
              </w:rPr>
              <w:t>including the feedback to the Learners.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tcMar/>
            <w:vAlign w:val="center"/>
          </w:tcPr>
          <w:p w:rsidRPr="001151CE" w:rsidR="00B37A9E" w:rsidP="00AE5FE3" w:rsidRDefault="00516F1D" w14:paraId="652BFB86" w14:textId="48E0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Borders>
              <w:bottom w:val="single" w:color="auto" w:sz="4" w:space="0"/>
            </w:tcBorders>
            <w:tcMar/>
            <w:vAlign w:val="center"/>
          </w:tcPr>
          <w:p w:rsidRPr="001151CE" w:rsidR="00B37A9E" w:rsidP="00AE5FE3" w:rsidRDefault="00516F1D" w14:paraId="635D38F1" w14:textId="3F4B16A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tcMar/>
            <w:vAlign w:val="center"/>
          </w:tcPr>
          <w:p w:rsidRPr="001151CE" w:rsidR="006429B0" w:rsidP="00AE5FE3" w:rsidRDefault="006D4AA8" w14:paraId="0A5E59A9" w14:textId="3377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tcMar/>
            <w:vAlign w:val="center"/>
          </w:tcPr>
          <w:p w:rsidRPr="001151CE" w:rsidR="00361092" w:rsidP="00AE5FE3" w:rsidRDefault="006D4AA8" w14:paraId="60A24F48" w14:textId="4F456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E802E3" w:rsidTr="585A5871" w14:paraId="5D8926B2" w14:textId="77777777">
        <w:trPr>
          <w:trHeight w:val="454"/>
        </w:trPr>
        <w:tc>
          <w:tcPr>
            <w:tcW w:w="9278" w:type="dxa"/>
            <w:tcBorders>
              <w:bottom w:val="single" w:color="auto" w:sz="4" w:space="0"/>
            </w:tcBorders>
            <w:tcMar/>
            <w:vAlign w:val="center"/>
          </w:tcPr>
          <w:p w:rsidRPr="001151CE" w:rsidR="001A6325" w:rsidP="00C72DEF" w:rsidRDefault="00E802E3" w14:paraId="2178AE9C" w14:textId="5EF1C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Senior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Supervision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>
              <w:rPr>
                <w:rFonts w:ascii="Arial" w:hAnsi="Arial" w:cs="Arial"/>
                <w:sz w:val="20"/>
                <w:szCs w:val="20"/>
              </w:rPr>
              <w:t>is appropriate to the level of a Learners competence.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tcMar/>
            <w:vAlign w:val="center"/>
          </w:tcPr>
          <w:p w:rsidRPr="001151CE" w:rsidR="00E802E3" w:rsidP="00AE5FE3" w:rsidRDefault="00E802E3" w14:paraId="2DCF5B9B" w14:textId="6B5F7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Borders>
              <w:bottom w:val="single" w:color="auto" w:sz="4" w:space="0"/>
            </w:tcBorders>
            <w:tcMar/>
            <w:vAlign w:val="center"/>
          </w:tcPr>
          <w:p w:rsidRPr="001151CE" w:rsidR="00E802E3" w:rsidP="00AE5FE3" w:rsidRDefault="00E802E3" w14:paraId="06FA2759" w14:textId="1D909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tcMar/>
            <w:vAlign w:val="center"/>
          </w:tcPr>
          <w:p w:rsidRPr="001151CE" w:rsidR="00E802E3" w:rsidP="00AE5FE3" w:rsidRDefault="00E802E3" w14:paraId="45C4333C" w14:textId="5B79A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tcMar/>
            <w:vAlign w:val="center"/>
          </w:tcPr>
          <w:p w:rsidRPr="001151CE" w:rsidR="00E802E3" w:rsidP="00AE5FE3" w:rsidRDefault="00E802E3" w14:paraId="12EE5D97" w14:textId="1BD68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E52487" w:rsidTr="585A5871" w14:paraId="57C5E347" w14:textId="77777777">
        <w:trPr>
          <w:trHeight w:val="454"/>
        </w:trPr>
        <w:tc>
          <w:tcPr>
            <w:tcW w:w="9278" w:type="dxa"/>
            <w:tcBorders>
              <w:bottom w:val="single" w:color="auto" w:sz="4" w:space="0"/>
            </w:tcBorders>
            <w:tcMar/>
            <w:vAlign w:val="center"/>
          </w:tcPr>
          <w:p w:rsidRPr="001151CE" w:rsidR="00E52487" w:rsidP="00C72DEF" w:rsidRDefault="00E52487" w14:paraId="7AE469C9" w14:textId="31B2BBC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There is a good balance of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 and Education.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tcMar/>
            <w:vAlign w:val="center"/>
          </w:tcPr>
          <w:p w:rsidRPr="001151CE" w:rsidR="00E52487" w:rsidP="00AE5FE3" w:rsidRDefault="00E52487" w14:paraId="27BB359D" w14:textId="1FAAE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Borders>
              <w:bottom w:val="single" w:color="auto" w:sz="4" w:space="0"/>
            </w:tcBorders>
            <w:tcMar/>
            <w:vAlign w:val="center"/>
          </w:tcPr>
          <w:p w:rsidRPr="001151CE" w:rsidR="00E52487" w:rsidP="00AE5FE3" w:rsidRDefault="00E52487" w14:paraId="54048999" w14:textId="3DCC8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tcMar/>
            <w:vAlign w:val="center"/>
          </w:tcPr>
          <w:p w:rsidRPr="001151CE" w:rsidR="00E52487" w:rsidP="00AE5FE3" w:rsidRDefault="00E52487" w14:paraId="4D1F89F3" w14:textId="6DF77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tcMar/>
            <w:vAlign w:val="center"/>
          </w:tcPr>
          <w:p w:rsidRPr="001151CE" w:rsidR="00E52487" w:rsidP="00AE5FE3" w:rsidRDefault="00E52487" w14:paraId="4DFC012C" w14:textId="482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3822D9" w:rsidTr="585A5871" w14:paraId="2157106A" w14:textId="77777777">
        <w:trPr>
          <w:trHeight w:val="454"/>
        </w:trPr>
        <w:tc>
          <w:tcPr>
            <w:tcW w:w="9278" w:type="dxa"/>
            <w:tcMar/>
            <w:vAlign w:val="center"/>
          </w:tcPr>
          <w:p w:rsidRPr="001151CE" w:rsidR="003822D9" w:rsidP="00C72DEF" w:rsidRDefault="003822D9" w14:paraId="3E2B36F2" w14:textId="244D0175">
            <w:pPr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 xml:space="preserve">Where relevant, 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Rotas</w:t>
            </w:r>
            <w:r w:rsidRPr="3A7A49F5">
              <w:rPr>
                <w:rFonts w:ascii="Arial" w:hAnsi="Arial" w:cs="Arial"/>
                <w:sz w:val="20"/>
                <w:szCs w:val="20"/>
              </w:rPr>
              <w:t xml:space="preserve"> support maximum education value and Learner wellbeing.</w:t>
            </w:r>
          </w:p>
        </w:tc>
        <w:tc>
          <w:tcPr>
            <w:tcW w:w="1524" w:type="dxa"/>
            <w:tcMar/>
            <w:vAlign w:val="center"/>
          </w:tcPr>
          <w:p w:rsidRPr="001151CE" w:rsidR="003822D9" w:rsidP="00AE5FE3" w:rsidRDefault="003822D9" w14:paraId="1AE7A5A7" w14:textId="05FA8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Pr="001151CE" w:rsidR="003822D9" w:rsidP="00AE5FE3" w:rsidRDefault="003822D9" w14:paraId="43CAB2F0" w14:textId="35FC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Pr="001151CE" w:rsidR="003822D9" w:rsidP="00AE5FE3" w:rsidRDefault="003822D9" w14:paraId="523F6EAA" w14:textId="1CC6E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Mar/>
            <w:vAlign w:val="center"/>
          </w:tcPr>
          <w:p w:rsidRPr="001151CE" w:rsidR="003822D9" w:rsidP="00AE5FE3" w:rsidRDefault="003822D9" w14:paraId="6685428D" w14:textId="0963F1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B37A9E" w:rsidTr="585A5871" w14:paraId="2BD25324" w14:textId="77777777">
        <w:trPr>
          <w:trHeight w:val="454"/>
        </w:trPr>
        <w:tc>
          <w:tcPr>
            <w:tcW w:w="9278" w:type="dxa"/>
            <w:tcMar/>
            <w:vAlign w:val="center"/>
          </w:tcPr>
          <w:p w:rsidRPr="001151CE" w:rsidR="001A6325" w:rsidP="00C72DEF" w:rsidRDefault="00C3358E" w14:paraId="3E726FB1" w14:textId="6CF5D4F2">
            <w:pPr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 xml:space="preserve">Learners are included in and are highly valued as part of a 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team</w:t>
            </w:r>
            <w:r w:rsidRPr="3A7A49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4" w:type="dxa"/>
            <w:tcMar/>
            <w:vAlign w:val="center"/>
          </w:tcPr>
          <w:p w:rsidRPr="001151CE" w:rsidR="00734174" w:rsidP="00AE5FE3" w:rsidRDefault="00C3358E" w14:paraId="47339E3C" w14:textId="73BA1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Pr="001151CE" w:rsidR="0014368D" w:rsidP="00AE5FE3" w:rsidRDefault="0014368D" w14:paraId="224A41D6" w14:textId="17F6C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Pr="001151CE" w:rsidR="00C3358E" w:rsidP="00AE5FE3" w:rsidRDefault="00E510DA" w14:paraId="15CC60A6" w14:textId="799DC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Mar/>
            <w:vAlign w:val="center"/>
          </w:tcPr>
          <w:p w:rsidRPr="001151CE" w:rsidR="00C3358E" w:rsidP="00AE5FE3" w:rsidRDefault="00E510DA" w14:paraId="5CA472BB" w14:textId="5BBBB33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B37A9E" w:rsidTr="585A5871" w14:paraId="174AAD56" w14:textId="77777777">
        <w:trPr>
          <w:trHeight w:val="454"/>
        </w:trPr>
        <w:tc>
          <w:tcPr>
            <w:tcW w:w="9278" w:type="dxa"/>
            <w:tcMar/>
            <w:vAlign w:val="center"/>
          </w:tcPr>
          <w:p w:rsidRPr="001151CE" w:rsidR="00B37A9E" w:rsidP="00C72DEF" w:rsidRDefault="000312C3" w14:paraId="2F44F318" w14:textId="79DC8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Learners receive t</w:t>
            </w:r>
            <w:r w:rsidRPr="3A7A49F5" w:rsidR="001E37D5">
              <w:rPr>
                <w:rFonts w:ascii="Arial" w:hAnsi="Arial" w:cs="Arial"/>
                <w:sz w:val="20"/>
                <w:szCs w:val="20"/>
              </w:rPr>
              <w:t>imely</w:t>
            </w:r>
            <w:r w:rsidRPr="3A7A49F5" w:rsidR="00C47C8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3A7A49F5" w:rsidR="00991E88">
              <w:rPr>
                <w:rFonts w:ascii="Arial" w:hAnsi="Arial" w:cs="Arial"/>
                <w:sz w:val="20"/>
                <w:szCs w:val="20"/>
              </w:rPr>
              <w:t>high-quality</w:t>
            </w:r>
            <w:r w:rsidRPr="3A7A49F5" w:rsidR="00196548">
              <w:rPr>
                <w:rFonts w:ascii="Arial" w:hAnsi="Arial" w:cs="Arial"/>
                <w:sz w:val="20"/>
                <w:szCs w:val="20"/>
              </w:rPr>
              <w:t xml:space="preserve"> Departmental</w:t>
            </w:r>
            <w:r w:rsidRPr="3A7A49F5" w:rsidR="00B37A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A7A49F5" w:rsidR="00B37A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Inductions.</w:t>
            </w:r>
          </w:p>
        </w:tc>
        <w:tc>
          <w:tcPr>
            <w:tcW w:w="1524" w:type="dxa"/>
            <w:tcMar/>
            <w:vAlign w:val="center"/>
          </w:tcPr>
          <w:p w:rsidRPr="001151CE" w:rsidR="00ED5C45" w:rsidP="00AE5FE3" w:rsidRDefault="000312C3" w14:paraId="032EBB83" w14:textId="15957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Pr="001151CE" w:rsidR="00B37A9E" w:rsidP="00AE5FE3" w:rsidRDefault="000312C3" w14:paraId="32DC3142" w14:textId="5605C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Pr="001151CE" w:rsidR="00B37A9E" w:rsidP="00AE5FE3" w:rsidRDefault="000312C3" w14:paraId="445A9250" w14:textId="4E8E0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Mar/>
            <w:vAlign w:val="center"/>
          </w:tcPr>
          <w:p w:rsidRPr="001151CE" w:rsidR="00B37A9E" w:rsidP="00AE5FE3" w:rsidRDefault="000312C3" w14:paraId="61ABCFAB" w14:textId="48E2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 /never</w:t>
            </w:r>
          </w:p>
        </w:tc>
      </w:tr>
      <w:tr w:rsidRPr="004B3200" w:rsidR="00B37A9E" w:rsidTr="585A5871" w14:paraId="0490CFD0" w14:textId="77777777">
        <w:trPr>
          <w:trHeight w:val="454"/>
        </w:trPr>
        <w:tc>
          <w:tcPr>
            <w:tcW w:w="9278" w:type="dxa"/>
            <w:tcMar/>
            <w:vAlign w:val="center"/>
          </w:tcPr>
          <w:p w:rsidRPr="001151CE" w:rsidR="00B37A9E" w:rsidP="00C72DEF" w:rsidRDefault="00C54150" w14:paraId="5A9C998A" w14:textId="2B41B59C">
            <w:pPr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There are Consistent, Timely and Safe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A7A49F5" w:rsidR="007319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Handovers.</w:t>
            </w:r>
          </w:p>
        </w:tc>
        <w:tc>
          <w:tcPr>
            <w:tcW w:w="1524" w:type="dxa"/>
            <w:tcMar/>
            <w:vAlign w:val="center"/>
          </w:tcPr>
          <w:p w:rsidRPr="001151CE" w:rsidR="00C54150" w:rsidP="00AE5FE3" w:rsidRDefault="00C54150" w14:paraId="44BB1E8C" w14:textId="77E98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906" w:type="dxa"/>
            <w:tcMar/>
            <w:vAlign w:val="center"/>
          </w:tcPr>
          <w:p w:rsidRPr="001151CE" w:rsidR="00B37A9E" w:rsidP="00AE5FE3" w:rsidRDefault="00251209" w14:paraId="598FAB69" w14:textId="5707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Mar/>
            <w:vAlign w:val="center"/>
          </w:tcPr>
          <w:p w:rsidRPr="001151CE" w:rsidR="00B37A9E" w:rsidP="00AE5FE3" w:rsidRDefault="000312C3" w14:paraId="77AFD114" w14:textId="79B3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Mar/>
            <w:vAlign w:val="center"/>
          </w:tcPr>
          <w:p w:rsidRPr="001151CE" w:rsidR="00251209" w:rsidP="00AE5FE3" w:rsidRDefault="000312C3" w14:paraId="2EF4E8B9" w14:textId="4AD63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  <w:tr w:rsidRPr="004B3200" w:rsidR="00B37A9E" w:rsidTr="585A5871" w14:paraId="723D063E" w14:textId="77777777">
        <w:trPr>
          <w:trHeight w:val="454"/>
        </w:trPr>
        <w:tc>
          <w:tcPr>
            <w:tcW w:w="9278" w:type="dxa"/>
            <w:tcBorders>
              <w:bottom w:val="single" w:color="auto" w:sz="4" w:space="0"/>
            </w:tcBorders>
            <w:tcMar/>
            <w:vAlign w:val="center"/>
          </w:tcPr>
          <w:p w:rsidRPr="001151CE" w:rsidR="00097C8E" w:rsidP="00C72DEF" w:rsidRDefault="001963A2" w14:paraId="49CA8F24" w14:textId="751BCAFD">
            <w:pPr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 xml:space="preserve">There is a </w:t>
            </w:r>
            <w:r w:rsidRPr="3A7A49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Supportive culture</w:t>
            </w:r>
            <w:r w:rsidRPr="3A7A49F5">
              <w:rPr>
                <w:rFonts w:ascii="Arial" w:hAnsi="Arial" w:cs="Arial"/>
                <w:sz w:val="20"/>
                <w:szCs w:val="20"/>
              </w:rPr>
              <w:t xml:space="preserve"> within the department.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tcMar/>
            <w:vAlign w:val="center"/>
          </w:tcPr>
          <w:p w:rsidRPr="001151CE" w:rsidR="00C158FC" w:rsidP="00AE5FE3" w:rsidRDefault="006F26F4" w14:paraId="7AE232AA" w14:textId="2AF3D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A</w:t>
            </w:r>
            <w:r w:rsidRPr="3A7A49F5" w:rsidR="00D20FD7">
              <w:rPr>
                <w:rFonts w:ascii="Arial" w:hAnsi="Arial" w:cs="Arial"/>
                <w:sz w:val="20"/>
                <w:szCs w:val="20"/>
              </w:rPr>
              <w:t>lways</w:t>
            </w:r>
          </w:p>
        </w:tc>
        <w:tc>
          <w:tcPr>
            <w:tcW w:w="906" w:type="dxa"/>
            <w:tcBorders>
              <w:bottom w:val="single" w:color="auto" w:sz="4" w:space="0"/>
            </w:tcBorders>
            <w:tcMar/>
            <w:vAlign w:val="center"/>
          </w:tcPr>
          <w:p w:rsidRPr="001151CE" w:rsidR="00C158FC" w:rsidP="00AE5FE3" w:rsidRDefault="00D20FD7" w14:paraId="52BE94C0" w14:textId="0DC10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Mostly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tcMar/>
            <w:vAlign w:val="center"/>
          </w:tcPr>
          <w:p w:rsidRPr="001151CE" w:rsidR="00D20FD7" w:rsidP="00AE5FE3" w:rsidRDefault="00015C43" w14:paraId="745D604A" w14:textId="691B5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tcMar/>
            <w:vAlign w:val="center"/>
          </w:tcPr>
          <w:p w:rsidRPr="001151CE" w:rsidR="00D20FD7" w:rsidP="00AE5FE3" w:rsidRDefault="00137D45" w14:paraId="3D43EF38" w14:textId="7E47C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7A49F5">
              <w:rPr>
                <w:rFonts w:ascii="Arial" w:hAnsi="Arial" w:cs="Arial"/>
                <w:sz w:val="20"/>
                <w:szCs w:val="20"/>
              </w:rPr>
              <w:t>Infrequently/ never</w:t>
            </w:r>
          </w:p>
        </w:tc>
      </w:tr>
    </w:tbl>
    <w:p w:rsidR="585A5871" w:rsidRDefault="585A5871" w14:paraId="7352D36E" w14:textId="14108834"/>
    <w:p w:rsidR="585A5871" w:rsidP="585A5871" w:rsidRDefault="585A5871" w14:paraId="56F9BFEE" w14:textId="68A844DB">
      <w:pPr>
        <w:pStyle w:val="Normal"/>
      </w:pPr>
    </w:p>
    <w:p w:rsidR="585A5871" w:rsidP="585A5871" w:rsidRDefault="585A5871" w14:paraId="1B8FED20" w14:textId="209208C6">
      <w:pPr>
        <w:pStyle w:val="Normal"/>
      </w:pPr>
    </w:p>
    <w:p w:rsidR="585A5871" w:rsidP="585A5871" w:rsidRDefault="585A5871" w14:paraId="2A942751" w14:textId="398FB3BC">
      <w:pPr>
        <w:pStyle w:val="Normal"/>
      </w:pPr>
    </w:p>
    <w:p w:rsidR="585A5871" w:rsidP="585A5871" w:rsidRDefault="585A5871" w14:paraId="06CAF1A6" w14:textId="330DC537">
      <w:pPr>
        <w:pStyle w:val="Normal"/>
      </w:pPr>
    </w:p>
    <w:p w:rsidR="585A5871" w:rsidP="585A5871" w:rsidRDefault="585A5871" w14:paraId="67CE92A5" w14:textId="1FCCC6B2">
      <w:pPr>
        <w:pStyle w:val="Normal"/>
      </w:pPr>
    </w:p>
    <w:p w:rsidR="00020818" w:rsidP="00CD1660" w:rsidRDefault="00020818" w14:paraId="064705B4" w14:textId="77777777">
      <w:pPr>
        <w:rPr>
          <w:rFonts w:ascii="Arial" w:hAnsi="Arial" w:cs="Arial"/>
        </w:rPr>
      </w:pPr>
    </w:p>
    <w:p w:rsidR="00D7056E" w:rsidP="00CD1660" w:rsidRDefault="00D7056E" w14:paraId="4C2D9DCA" w14:textId="77777777">
      <w:pPr>
        <w:rPr>
          <w:rFonts w:ascii="Arial" w:hAnsi="Arial" w:cs="Arial"/>
        </w:rPr>
      </w:pPr>
    </w:p>
    <w:p w:rsidRPr="0079763F" w:rsidR="00D7056E" w:rsidP="00CD1660" w:rsidRDefault="00D7056E" w14:paraId="55C42518" w14:textId="77777777">
      <w:pPr>
        <w:rPr>
          <w:rFonts w:ascii="Arial" w:hAnsi="Arial" w:cs="Arial"/>
        </w:rPr>
      </w:pPr>
    </w:p>
    <w:sectPr w:rsidRPr="0079763F" w:rsidR="00D7056E" w:rsidSect="00CD1660">
      <w:headerReference w:type="default" r:id="rId11"/>
      <w:pgSz w:w="16839" w:h="11907" w:orient="landscape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09F" w:rsidP="008C044F" w:rsidRDefault="003B609F" w14:paraId="1ECB7FF6" w14:textId="77777777">
      <w:pPr>
        <w:spacing w:after="0" w:line="240" w:lineRule="auto"/>
      </w:pPr>
      <w:r>
        <w:separator/>
      </w:r>
    </w:p>
  </w:endnote>
  <w:endnote w:type="continuationSeparator" w:id="0">
    <w:p w:rsidR="003B609F" w:rsidP="008C044F" w:rsidRDefault="003B609F" w14:paraId="0368B386" w14:textId="77777777">
      <w:pPr>
        <w:spacing w:after="0" w:line="240" w:lineRule="auto"/>
      </w:pPr>
      <w:r>
        <w:continuationSeparator/>
      </w:r>
    </w:p>
  </w:endnote>
  <w:endnote w:type="continuationNotice" w:id="1">
    <w:p w:rsidR="003B609F" w:rsidRDefault="003B609F" w14:paraId="59F0043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09F" w:rsidP="008C044F" w:rsidRDefault="003B609F" w14:paraId="080CA541" w14:textId="77777777">
      <w:pPr>
        <w:spacing w:after="0" w:line="240" w:lineRule="auto"/>
      </w:pPr>
      <w:r>
        <w:separator/>
      </w:r>
    </w:p>
  </w:footnote>
  <w:footnote w:type="continuationSeparator" w:id="0">
    <w:p w:rsidR="003B609F" w:rsidP="008C044F" w:rsidRDefault="003B609F" w14:paraId="081830EA" w14:textId="77777777">
      <w:pPr>
        <w:spacing w:after="0" w:line="240" w:lineRule="auto"/>
      </w:pPr>
      <w:r>
        <w:continuationSeparator/>
      </w:r>
    </w:p>
  </w:footnote>
  <w:footnote w:type="continuationNotice" w:id="1">
    <w:p w:rsidR="003B609F" w:rsidRDefault="003B609F" w14:paraId="171C607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90CFD" w:rsidR="00490CFD" w:rsidRDefault="00EE4F78" w14:paraId="5FA0CA82" w14:textId="474157AE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Assessment Aid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BhzuA7j" int2:invalidationBookmarkName="" int2:hashCode="YD+82+V1vFecXo" int2:id="EWD2iyG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7E6"/>
    <w:multiLevelType w:val="hybridMultilevel"/>
    <w:tmpl w:val="149AD5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641990"/>
    <w:multiLevelType w:val="hybridMultilevel"/>
    <w:tmpl w:val="D47290A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585265495">
    <w:abstractNumId w:val="0"/>
  </w:num>
  <w:num w:numId="2" w16cid:durableId="27140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A8"/>
    <w:rsid w:val="000005C9"/>
    <w:rsid w:val="00007C1F"/>
    <w:rsid w:val="00012557"/>
    <w:rsid w:val="00015C43"/>
    <w:rsid w:val="00020818"/>
    <w:rsid w:val="000312C3"/>
    <w:rsid w:val="00035DFE"/>
    <w:rsid w:val="00056A55"/>
    <w:rsid w:val="00057827"/>
    <w:rsid w:val="000611D8"/>
    <w:rsid w:val="00074BEC"/>
    <w:rsid w:val="0007522E"/>
    <w:rsid w:val="00077D27"/>
    <w:rsid w:val="00097C8E"/>
    <w:rsid w:val="000A2114"/>
    <w:rsid w:val="000B1A33"/>
    <w:rsid w:val="000C1984"/>
    <w:rsid w:val="000E29B1"/>
    <w:rsid w:val="000E7011"/>
    <w:rsid w:val="000F1C9E"/>
    <w:rsid w:val="000F2C66"/>
    <w:rsid w:val="000F642A"/>
    <w:rsid w:val="0010200E"/>
    <w:rsid w:val="001151CE"/>
    <w:rsid w:val="00133089"/>
    <w:rsid w:val="0013372C"/>
    <w:rsid w:val="00137D45"/>
    <w:rsid w:val="00141BD2"/>
    <w:rsid w:val="0014368D"/>
    <w:rsid w:val="00143BEF"/>
    <w:rsid w:val="0015479D"/>
    <w:rsid w:val="00155C14"/>
    <w:rsid w:val="00160D9A"/>
    <w:rsid w:val="0016483D"/>
    <w:rsid w:val="001669A1"/>
    <w:rsid w:val="00191063"/>
    <w:rsid w:val="00194DBB"/>
    <w:rsid w:val="001963A2"/>
    <w:rsid w:val="00196548"/>
    <w:rsid w:val="001969E7"/>
    <w:rsid w:val="001A3C94"/>
    <w:rsid w:val="001A6325"/>
    <w:rsid w:val="001B054E"/>
    <w:rsid w:val="001C0BC1"/>
    <w:rsid w:val="001E3240"/>
    <w:rsid w:val="001E37D5"/>
    <w:rsid w:val="001E3E7A"/>
    <w:rsid w:val="001F57E3"/>
    <w:rsid w:val="00207385"/>
    <w:rsid w:val="00214A3F"/>
    <w:rsid w:val="002268F9"/>
    <w:rsid w:val="00242D88"/>
    <w:rsid w:val="00251209"/>
    <w:rsid w:val="00267205"/>
    <w:rsid w:val="002754B2"/>
    <w:rsid w:val="0029145F"/>
    <w:rsid w:val="00293DAC"/>
    <w:rsid w:val="002940FD"/>
    <w:rsid w:val="002A1F83"/>
    <w:rsid w:val="002F4C5D"/>
    <w:rsid w:val="00306191"/>
    <w:rsid w:val="00313B79"/>
    <w:rsid w:val="0033273F"/>
    <w:rsid w:val="00343EDB"/>
    <w:rsid w:val="00361092"/>
    <w:rsid w:val="00376E90"/>
    <w:rsid w:val="003822D9"/>
    <w:rsid w:val="00386915"/>
    <w:rsid w:val="00392BE3"/>
    <w:rsid w:val="00392E84"/>
    <w:rsid w:val="003A3BBD"/>
    <w:rsid w:val="003A5699"/>
    <w:rsid w:val="003B34A1"/>
    <w:rsid w:val="003B609F"/>
    <w:rsid w:val="003E60EE"/>
    <w:rsid w:val="003F62FD"/>
    <w:rsid w:val="0041339A"/>
    <w:rsid w:val="00416278"/>
    <w:rsid w:val="00417565"/>
    <w:rsid w:val="00425622"/>
    <w:rsid w:val="0045025E"/>
    <w:rsid w:val="0045265E"/>
    <w:rsid w:val="004550D5"/>
    <w:rsid w:val="00460FAE"/>
    <w:rsid w:val="00476B71"/>
    <w:rsid w:val="00490CFD"/>
    <w:rsid w:val="00491CF9"/>
    <w:rsid w:val="00492E6B"/>
    <w:rsid w:val="004A67DB"/>
    <w:rsid w:val="004B3200"/>
    <w:rsid w:val="004C2EF8"/>
    <w:rsid w:val="004D2CEC"/>
    <w:rsid w:val="004D3CCC"/>
    <w:rsid w:val="004D616E"/>
    <w:rsid w:val="004E5498"/>
    <w:rsid w:val="004F0730"/>
    <w:rsid w:val="00501066"/>
    <w:rsid w:val="00503EC9"/>
    <w:rsid w:val="00510532"/>
    <w:rsid w:val="00515B7B"/>
    <w:rsid w:val="0051688A"/>
    <w:rsid w:val="00516F1D"/>
    <w:rsid w:val="005353E7"/>
    <w:rsid w:val="00541EEA"/>
    <w:rsid w:val="00546DBC"/>
    <w:rsid w:val="00551DC1"/>
    <w:rsid w:val="005752C6"/>
    <w:rsid w:val="00591F04"/>
    <w:rsid w:val="005A6C69"/>
    <w:rsid w:val="005B04FA"/>
    <w:rsid w:val="005B078D"/>
    <w:rsid w:val="005B7EAE"/>
    <w:rsid w:val="005C31AB"/>
    <w:rsid w:val="005C47EE"/>
    <w:rsid w:val="005C66E3"/>
    <w:rsid w:val="005D5E84"/>
    <w:rsid w:val="005F171A"/>
    <w:rsid w:val="00600DA4"/>
    <w:rsid w:val="00606F8D"/>
    <w:rsid w:val="00611ED3"/>
    <w:rsid w:val="00622D5E"/>
    <w:rsid w:val="00634274"/>
    <w:rsid w:val="00637F7F"/>
    <w:rsid w:val="006429B0"/>
    <w:rsid w:val="006452B8"/>
    <w:rsid w:val="00692C66"/>
    <w:rsid w:val="006A4539"/>
    <w:rsid w:val="006C287E"/>
    <w:rsid w:val="006D4AA8"/>
    <w:rsid w:val="006D7A47"/>
    <w:rsid w:val="006F26F4"/>
    <w:rsid w:val="006F66E5"/>
    <w:rsid w:val="006F73D4"/>
    <w:rsid w:val="00707416"/>
    <w:rsid w:val="007075A4"/>
    <w:rsid w:val="0071254F"/>
    <w:rsid w:val="00714DBA"/>
    <w:rsid w:val="007256DB"/>
    <w:rsid w:val="0073191F"/>
    <w:rsid w:val="00732698"/>
    <w:rsid w:val="00734174"/>
    <w:rsid w:val="007365B8"/>
    <w:rsid w:val="00740D08"/>
    <w:rsid w:val="007474A3"/>
    <w:rsid w:val="00750AD9"/>
    <w:rsid w:val="00770F5C"/>
    <w:rsid w:val="007833F6"/>
    <w:rsid w:val="007874AE"/>
    <w:rsid w:val="0079763F"/>
    <w:rsid w:val="007A7DBF"/>
    <w:rsid w:val="007B3572"/>
    <w:rsid w:val="007C3CD0"/>
    <w:rsid w:val="007C6E75"/>
    <w:rsid w:val="007D6CBA"/>
    <w:rsid w:val="007E3DE8"/>
    <w:rsid w:val="007F6DA2"/>
    <w:rsid w:val="007F794B"/>
    <w:rsid w:val="00800D2A"/>
    <w:rsid w:val="00802987"/>
    <w:rsid w:val="00810344"/>
    <w:rsid w:val="00814031"/>
    <w:rsid w:val="00842839"/>
    <w:rsid w:val="00864993"/>
    <w:rsid w:val="00873B04"/>
    <w:rsid w:val="008A1B81"/>
    <w:rsid w:val="008C044F"/>
    <w:rsid w:val="008D2BD3"/>
    <w:rsid w:val="00910E49"/>
    <w:rsid w:val="00951500"/>
    <w:rsid w:val="00974C18"/>
    <w:rsid w:val="00991E88"/>
    <w:rsid w:val="009B2900"/>
    <w:rsid w:val="009B4BAB"/>
    <w:rsid w:val="009D38C0"/>
    <w:rsid w:val="009D3F4A"/>
    <w:rsid w:val="009D42EC"/>
    <w:rsid w:val="009E60A3"/>
    <w:rsid w:val="009E6EF7"/>
    <w:rsid w:val="009F5A80"/>
    <w:rsid w:val="00A12533"/>
    <w:rsid w:val="00A3677C"/>
    <w:rsid w:val="00A37949"/>
    <w:rsid w:val="00A42236"/>
    <w:rsid w:val="00A6133F"/>
    <w:rsid w:val="00A62752"/>
    <w:rsid w:val="00A8001C"/>
    <w:rsid w:val="00A8537A"/>
    <w:rsid w:val="00A913AF"/>
    <w:rsid w:val="00A95611"/>
    <w:rsid w:val="00A97869"/>
    <w:rsid w:val="00AA70F0"/>
    <w:rsid w:val="00AC17FE"/>
    <w:rsid w:val="00AD286B"/>
    <w:rsid w:val="00AD743A"/>
    <w:rsid w:val="00AE377A"/>
    <w:rsid w:val="00AE5FE3"/>
    <w:rsid w:val="00B23563"/>
    <w:rsid w:val="00B35464"/>
    <w:rsid w:val="00B36457"/>
    <w:rsid w:val="00B37A9E"/>
    <w:rsid w:val="00B41E23"/>
    <w:rsid w:val="00B46826"/>
    <w:rsid w:val="00B5177C"/>
    <w:rsid w:val="00B60986"/>
    <w:rsid w:val="00B642B8"/>
    <w:rsid w:val="00B824D6"/>
    <w:rsid w:val="00B82DD8"/>
    <w:rsid w:val="00B87E4B"/>
    <w:rsid w:val="00BB320F"/>
    <w:rsid w:val="00BB45AC"/>
    <w:rsid w:val="00BC3C86"/>
    <w:rsid w:val="00BF13DE"/>
    <w:rsid w:val="00BF580F"/>
    <w:rsid w:val="00C12A9D"/>
    <w:rsid w:val="00C13293"/>
    <w:rsid w:val="00C158FC"/>
    <w:rsid w:val="00C16829"/>
    <w:rsid w:val="00C2163A"/>
    <w:rsid w:val="00C3358E"/>
    <w:rsid w:val="00C36679"/>
    <w:rsid w:val="00C36899"/>
    <w:rsid w:val="00C40F53"/>
    <w:rsid w:val="00C47C8D"/>
    <w:rsid w:val="00C52CA8"/>
    <w:rsid w:val="00C54150"/>
    <w:rsid w:val="00C6374B"/>
    <w:rsid w:val="00C72DEF"/>
    <w:rsid w:val="00C843CA"/>
    <w:rsid w:val="00C84746"/>
    <w:rsid w:val="00C86883"/>
    <w:rsid w:val="00CA6704"/>
    <w:rsid w:val="00CB06CE"/>
    <w:rsid w:val="00CB58E6"/>
    <w:rsid w:val="00CD1660"/>
    <w:rsid w:val="00CD2992"/>
    <w:rsid w:val="00CD7FF6"/>
    <w:rsid w:val="00CF3B2B"/>
    <w:rsid w:val="00D01689"/>
    <w:rsid w:val="00D20FD7"/>
    <w:rsid w:val="00D21E7B"/>
    <w:rsid w:val="00D43770"/>
    <w:rsid w:val="00D5520E"/>
    <w:rsid w:val="00D56317"/>
    <w:rsid w:val="00D7056E"/>
    <w:rsid w:val="00D71E5D"/>
    <w:rsid w:val="00D9415A"/>
    <w:rsid w:val="00DA038D"/>
    <w:rsid w:val="00DA1BCC"/>
    <w:rsid w:val="00DB7D91"/>
    <w:rsid w:val="00DC0655"/>
    <w:rsid w:val="00DD60D8"/>
    <w:rsid w:val="00DE5318"/>
    <w:rsid w:val="00E14A74"/>
    <w:rsid w:val="00E31755"/>
    <w:rsid w:val="00E466F7"/>
    <w:rsid w:val="00E510DA"/>
    <w:rsid w:val="00E52487"/>
    <w:rsid w:val="00E745A1"/>
    <w:rsid w:val="00E802E3"/>
    <w:rsid w:val="00E840B4"/>
    <w:rsid w:val="00E95B53"/>
    <w:rsid w:val="00ED5C45"/>
    <w:rsid w:val="00EE4F78"/>
    <w:rsid w:val="00EE6C98"/>
    <w:rsid w:val="00F26F0B"/>
    <w:rsid w:val="00F357C3"/>
    <w:rsid w:val="00F362F5"/>
    <w:rsid w:val="00F432D9"/>
    <w:rsid w:val="00F674C2"/>
    <w:rsid w:val="00F72A04"/>
    <w:rsid w:val="00F76FBA"/>
    <w:rsid w:val="00F87E48"/>
    <w:rsid w:val="00FA65DA"/>
    <w:rsid w:val="00FE09E5"/>
    <w:rsid w:val="00FE46BA"/>
    <w:rsid w:val="00FF250D"/>
    <w:rsid w:val="016B5A79"/>
    <w:rsid w:val="02022D10"/>
    <w:rsid w:val="04A2FB3B"/>
    <w:rsid w:val="07DA9BFD"/>
    <w:rsid w:val="0AF91462"/>
    <w:rsid w:val="0F247817"/>
    <w:rsid w:val="149FF6A8"/>
    <w:rsid w:val="17321096"/>
    <w:rsid w:val="1AAAF2BD"/>
    <w:rsid w:val="1CB57CAD"/>
    <w:rsid w:val="1F3A9BE1"/>
    <w:rsid w:val="2745ADC6"/>
    <w:rsid w:val="2A6C13B1"/>
    <w:rsid w:val="30DB5535"/>
    <w:rsid w:val="34FECB64"/>
    <w:rsid w:val="35A6D8D2"/>
    <w:rsid w:val="35AEC658"/>
    <w:rsid w:val="3A7A49F5"/>
    <w:rsid w:val="442919C1"/>
    <w:rsid w:val="469F84B8"/>
    <w:rsid w:val="49272A86"/>
    <w:rsid w:val="4B3F5854"/>
    <w:rsid w:val="4B72F5DB"/>
    <w:rsid w:val="4C342BA6"/>
    <w:rsid w:val="502D3EA1"/>
    <w:rsid w:val="56BE8810"/>
    <w:rsid w:val="56BE8810"/>
    <w:rsid w:val="57A17DEF"/>
    <w:rsid w:val="585A5871"/>
    <w:rsid w:val="5C274A24"/>
    <w:rsid w:val="66CBCC4C"/>
    <w:rsid w:val="7AF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8C37E"/>
  <w15:docId w15:val="{7D75CAAA-E402-4714-9667-1A9F57CA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2CA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A8"/>
    <w:pPr>
      <w:ind w:left="720"/>
      <w:contextualSpacing/>
    </w:pPr>
  </w:style>
  <w:style w:type="table" w:styleId="TableGrid">
    <w:name w:val="Table Grid"/>
    <w:basedOn w:val="TableNormal"/>
    <w:uiPriority w:val="59"/>
    <w:rsid w:val="00C52C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5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5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2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4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044F"/>
  </w:style>
  <w:style w:type="paragraph" w:styleId="Footer">
    <w:name w:val="footer"/>
    <w:basedOn w:val="Normal"/>
    <w:link w:val="FooterChar"/>
    <w:uiPriority w:val="99"/>
    <w:unhideWhenUsed/>
    <w:rsid w:val="008C04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E47B6923E0A4E90457E76C49A3213" ma:contentTypeVersion="3" ma:contentTypeDescription="Create a new document." ma:contentTypeScope="" ma:versionID="f929fe7fea69eedd7c351281e36f8d14">
  <xsd:schema xmlns:xsd="http://www.w3.org/2001/XMLSchema" xmlns:xs="http://www.w3.org/2001/XMLSchema" xmlns:p="http://schemas.microsoft.com/office/2006/metadata/properties" xmlns:ns2="96a7d54a-ba24-4916-9438-c9f531792f4a" targetNamespace="http://schemas.microsoft.com/office/2006/metadata/properties" ma:root="true" ma:fieldsID="29ba9c707f993202944b8d5a7bc10c23" ns2:_="">
    <xsd:import namespace="96a7d54a-ba24-4916-9438-c9f53179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d54a-ba24-4916-9438-c9f53179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BC08-4E32-47F3-8782-5C9FCDD82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d54a-ba24-4916-9438-c9f531792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E7B29-6620-404C-BA37-9470AFF14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54CB7-B065-4209-8588-29986DF6A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E86E1-B5B5-40A0-A524-7304B020A5C8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6a7d54a-ba24-4916-9438-c9f531792f4a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Etheridge Allegra (NHS South West)</dc:creator>
  <keywords/>
  <lastModifiedBy>Rae Burgess</lastModifiedBy>
  <revision>76</revision>
  <lastPrinted>2015-03-20T23:19:00.0000000Z</lastPrinted>
  <dcterms:created xsi:type="dcterms:W3CDTF">2022-03-15T15:46:00.0000000Z</dcterms:created>
  <dcterms:modified xsi:type="dcterms:W3CDTF">2022-09-02T09:19:30.5508451Z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0x010100145E47B6923E0A4E90457E76C49A3213</vt:lpwstr>
  </property>
  <property fmtid="{D5CDD505-2E9C-101B-9397-08002B2CF9AE}" pid="3" name="Order">
    <vt:r8>9400</vt:r8>
  </property>
</Properties>
</file>